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76" w:rsidRPr="00630376" w:rsidRDefault="00630376" w:rsidP="00630376">
      <w:pPr>
        <w:tabs>
          <w:tab w:val="left" w:pos="0"/>
        </w:tabs>
        <w:suppressAutoHyphens/>
        <w:spacing w:after="0" w:line="240" w:lineRule="atLeast"/>
        <w:rPr>
          <w:rFonts w:ascii="Times New Roman" w:hAnsi="Times New Roman" w:cs="Times New Roman"/>
          <w:color w:val="000000"/>
          <w:sz w:val="24"/>
          <w:szCs w:val="24"/>
        </w:rPr>
      </w:pPr>
      <w:bookmarkStart w:id="0" w:name="_GoBack"/>
      <w:bookmarkEnd w:id="0"/>
      <w:r w:rsidRPr="00630376">
        <w:rPr>
          <w:rFonts w:ascii="Times New Roman" w:hAnsi="Times New Roman" w:cs="Times New Roman"/>
          <w:color w:val="000000"/>
          <w:sz w:val="24"/>
          <w:szCs w:val="24"/>
        </w:rPr>
        <w:t>CITY OF WATFORD CITY</w:t>
      </w:r>
    </w:p>
    <w:p w:rsidR="00630376" w:rsidRPr="00630376" w:rsidRDefault="00630376" w:rsidP="00630376">
      <w:pPr>
        <w:tabs>
          <w:tab w:val="left" w:pos="0"/>
        </w:tabs>
        <w:suppressAutoHyphens/>
        <w:spacing w:after="0" w:line="240" w:lineRule="atLeast"/>
        <w:rPr>
          <w:rFonts w:ascii="Times New Roman" w:hAnsi="Times New Roman" w:cs="Times New Roman"/>
          <w:color w:val="000000"/>
          <w:sz w:val="24"/>
          <w:szCs w:val="24"/>
        </w:rPr>
      </w:pPr>
      <w:r w:rsidRPr="00630376">
        <w:rPr>
          <w:rFonts w:ascii="Times New Roman" w:hAnsi="Times New Roman" w:cs="Times New Roman"/>
          <w:color w:val="000000"/>
          <w:sz w:val="24"/>
          <w:szCs w:val="24"/>
        </w:rPr>
        <w:t>CITY COUNCIL – SPECIAL MEETING</w:t>
      </w:r>
    </w:p>
    <w:p w:rsidR="00630376" w:rsidRPr="00630376" w:rsidRDefault="00630376" w:rsidP="00630376">
      <w:pPr>
        <w:tabs>
          <w:tab w:val="left" w:pos="0"/>
          <w:tab w:val="left" w:pos="2415"/>
        </w:tabs>
        <w:suppressAutoHyphens/>
        <w:spacing w:after="0" w:line="240" w:lineRule="atLeast"/>
        <w:rPr>
          <w:rFonts w:ascii="Times New Roman" w:hAnsi="Times New Roman" w:cs="Times New Roman"/>
          <w:color w:val="000000"/>
          <w:sz w:val="24"/>
          <w:szCs w:val="24"/>
        </w:rPr>
      </w:pPr>
      <w:r w:rsidRPr="00630376">
        <w:rPr>
          <w:rFonts w:ascii="Times New Roman" w:hAnsi="Times New Roman" w:cs="Times New Roman"/>
          <w:color w:val="000000"/>
          <w:sz w:val="24"/>
          <w:szCs w:val="24"/>
        </w:rPr>
        <w:t xml:space="preserve">September </w:t>
      </w:r>
      <w:r>
        <w:rPr>
          <w:rFonts w:ascii="Times New Roman" w:hAnsi="Times New Roman" w:cs="Times New Roman"/>
          <w:color w:val="000000"/>
          <w:sz w:val="24"/>
          <w:szCs w:val="24"/>
        </w:rPr>
        <w:t>22</w:t>
      </w:r>
      <w:r w:rsidRPr="00630376">
        <w:rPr>
          <w:rFonts w:ascii="Times New Roman" w:hAnsi="Times New Roman" w:cs="Times New Roman"/>
          <w:color w:val="000000"/>
          <w:sz w:val="24"/>
          <w:szCs w:val="24"/>
        </w:rPr>
        <w:t>, 2016</w:t>
      </w:r>
      <w:r w:rsidRPr="00630376">
        <w:rPr>
          <w:rFonts w:ascii="Times New Roman" w:hAnsi="Times New Roman" w:cs="Times New Roman"/>
          <w:color w:val="000000"/>
          <w:sz w:val="24"/>
          <w:szCs w:val="24"/>
        </w:rPr>
        <w:tab/>
      </w:r>
    </w:p>
    <w:p w:rsidR="00630376" w:rsidRDefault="00630376" w:rsidP="00630376">
      <w:pPr>
        <w:tabs>
          <w:tab w:val="left" w:pos="0"/>
        </w:tabs>
        <w:suppressAutoHyphens/>
        <w:spacing w:after="0" w:line="240" w:lineRule="atLeast"/>
        <w:rPr>
          <w:color w:val="000000"/>
          <w:sz w:val="24"/>
          <w:szCs w:val="24"/>
        </w:rPr>
      </w:pPr>
      <w:r w:rsidRPr="00A9019B">
        <w:rPr>
          <w:color w:val="000000"/>
          <w:sz w:val="24"/>
          <w:szCs w:val="24"/>
        </w:rPr>
        <w:t xml:space="preserve">  </w:t>
      </w:r>
    </w:p>
    <w:p w:rsidR="00630376" w:rsidRPr="00630376" w:rsidRDefault="00630376" w:rsidP="00630376">
      <w:pPr>
        <w:tabs>
          <w:tab w:val="left" w:pos="0"/>
        </w:tabs>
        <w:suppressAutoHyphens/>
        <w:spacing w:after="0" w:line="240" w:lineRule="atLeast"/>
        <w:jc w:val="both"/>
        <w:rPr>
          <w:rFonts w:ascii="Times New Roman" w:hAnsi="Times New Roman" w:cs="Times New Roman"/>
          <w:color w:val="000000"/>
          <w:sz w:val="24"/>
          <w:szCs w:val="24"/>
        </w:rPr>
      </w:pPr>
      <w:r w:rsidRPr="00630376">
        <w:rPr>
          <w:rFonts w:ascii="Times New Roman" w:hAnsi="Times New Roman" w:cs="Times New Roman"/>
          <w:color w:val="000000"/>
          <w:sz w:val="24"/>
          <w:szCs w:val="24"/>
        </w:rPr>
        <w:t xml:space="preserve">Minutes of the special </w:t>
      </w:r>
      <w:smartTag w:uri="urn:schemas-microsoft-com:office:smarttags" w:element="PersonName">
        <w:r w:rsidRPr="00630376">
          <w:rPr>
            <w:rFonts w:ascii="Times New Roman" w:hAnsi="Times New Roman" w:cs="Times New Roman"/>
            <w:color w:val="000000"/>
            <w:sz w:val="24"/>
            <w:szCs w:val="24"/>
          </w:rPr>
          <w:t>City</w:t>
        </w:r>
      </w:smartTag>
      <w:r w:rsidRPr="00630376">
        <w:rPr>
          <w:rFonts w:ascii="Times New Roman" w:hAnsi="Times New Roman" w:cs="Times New Roman"/>
          <w:color w:val="000000"/>
          <w:sz w:val="24"/>
          <w:szCs w:val="24"/>
        </w:rPr>
        <w:t xml:space="preserve"> Council meeting held September </w:t>
      </w:r>
      <w:r>
        <w:rPr>
          <w:rFonts w:ascii="Times New Roman" w:hAnsi="Times New Roman" w:cs="Times New Roman"/>
          <w:color w:val="000000"/>
          <w:sz w:val="24"/>
          <w:szCs w:val="24"/>
        </w:rPr>
        <w:t>2</w:t>
      </w:r>
      <w:r w:rsidRPr="00630376">
        <w:rPr>
          <w:rFonts w:ascii="Times New Roman" w:hAnsi="Times New Roman" w:cs="Times New Roman"/>
          <w:color w:val="000000"/>
          <w:sz w:val="24"/>
          <w:szCs w:val="24"/>
        </w:rPr>
        <w:t xml:space="preserve">2, 2016 at 5:00 p.m. at </w:t>
      </w:r>
      <w:smartTag w:uri="urn:schemas-microsoft-com:office:smarttags" w:element="PersonName">
        <w:r w:rsidRPr="00630376">
          <w:rPr>
            <w:rFonts w:ascii="Times New Roman" w:hAnsi="Times New Roman" w:cs="Times New Roman"/>
            <w:color w:val="000000"/>
            <w:sz w:val="24"/>
            <w:szCs w:val="24"/>
          </w:rPr>
          <w:t>City</w:t>
        </w:r>
      </w:smartTag>
      <w:r w:rsidRPr="00630376">
        <w:rPr>
          <w:rFonts w:ascii="Times New Roman" w:hAnsi="Times New Roman" w:cs="Times New Roman"/>
          <w:color w:val="000000"/>
          <w:sz w:val="24"/>
          <w:szCs w:val="24"/>
        </w:rPr>
        <w:t xml:space="preserve"> Hall.  Present were </w:t>
      </w:r>
      <w:r>
        <w:rPr>
          <w:rFonts w:ascii="Times New Roman" w:hAnsi="Times New Roman" w:cs="Times New Roman"/>
          <w:color w:val="000000"/>
          <w:sz w:val="24"/>
          <w:szCs w:val="24"/>
        </w:rPr>
        <w:t xml:space="preserve">Mayor Brent Sanford and </w:t>
      </w:r>
      <w:r w:rsidRPr="00630376">
        <w:rPr>
          <w:rFonts w:ascii="Times New Roman" w:hAnsi="Times New Roman" w:cs="Times New Roman"/>
          <w:color w:val="000000"/>
          <w:sz w:val="24"/>
          <w:szCs w:val="24"/>
        </w:rPr>
        <w:t xml:space="preserve">Council Members Phil Riely, Bethany Devlin, Kenny Liebel, Steve Sanford, and Matt Beard. Absent was </w:t>
      </w:r>
      <w:r>
        <w:rPr>
          <w:rFonts w:ascii="Times New Roman" w:hAnsi="Times New Roman" w:cs="Times New Roman"/>
          <w:color w:val="000000"/>
          <w:sz w:val="24"/>
          <w:szCs w:val="24"/>
        </w:rPr>
        <w:t>Aaron Gravos</w:t>
      </w:r>
      <w:r w:rsidRPr="00630376">
        <w:rPr>
          <w:rFonts w:ascii="Times New Roman" w:hAnsi="Times New Roman" w:cs="Times New Roman"/>
          <w:color w:val="000000"/>
          <w:sz w:val="24"/>
          <w:szCs w:val="24"/>
        </w:rPr>
        <w:t>.  Also present were City Administrator Curt Moen, City Auditor Peni Peterson</w:t>
      </w:r>
      <w:r w:rsidR="00BE6D6E">
        <w:rPr>
          <w:rFonts w:ascii="Times New Roman" w:hAnsi="Times New Roman" w:cs="Times New Roman"/>
          <w:color w:val="000000"/>
          <w:sz w:val="24"/>
          <w:szCs w:val="24"/>
        </w:rPr>
        <w:t>,</w:t>
      </w:r>
      <w:r w:rsidRPr="00630376">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City Attorney Wyatt Voll</w:t>
      </w:r>
      <w:r w:rsidRPr="006303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Mayor Sanford</w:t>
      </w:r>
      <w:r w:rsidRPr="00630376">
        <w:rPr>
          <w:rFonts w:ascii="Times New Roman" w:hAnsi="Times New Roman" w:cs="Times New Roman"/>
          <w:color w:val="000000"/>
          <w:sz w:val="24"/>
          <w:szCs w:val="24"/>
        </w:rPr>
        <w:t xml:space="preserve"> called the special meeting to order at 5:00 p.m.  </w:t>
      </w:r>
    </w:p>
    <w:p w:rsidR="00630376" w:rsidRDefault="00630376" w:rsidP="00630376">
      <w:pPr>
        <w:spacing w:after="0"/>
        <w:jc w:val="both"/>
        <w:rPr>
          <w:rFonts w:ascii="Times New Roman" w:hAnsi="Times New Roman" w:cs="Times New Roman"/>
        </w:rPr>
      </w:pPr>
    </w:p>
    <w:p w:rsidR="00630376" w:rsidRDefault="00630376" w:rsidP="00630376">
      <w:pPr>
        <w:spacing w:after="0"/>
        <w:jc w:val="both"/>
        <w:rPr>
          <w:rFonts w:ascii="Times New Roman" w:hAnsi="Times New Roman" w:cs="Times New Roman"/>
          <w:sz w:val="24"/>
          <w:szCs w:val="24"/>
        </w:rPr>
      </w:pPr>
      <w:r>
        <w:rPr>
          <w:rFonts w:ascii="Times New Roman" w:hAnsi="Times New Roman" w:cs="Times New Roman"/>
          <w:sz w:val="24"/>
          <w:szCs w:val="24"/>
        </w:rPr>
        <w:t xml:space="preserve">The City Council considered the question of approval of the assessment list for Fox Hill Special Assessment District as confirmed by the Special Assessment Commission of the City of Watford City. </w:t>
      </w:r>
    </w:p>
    <w:p w:rsidR="00630376" w:rsidRDefault="00630376" w:rsidP="00630376">
      <w:pPr>
        <w:spacing w:after="0"/>
        <w:jc w:val="both"/>
        <w:rPr>
          <w:rFonts w:ascii="Times New Roman" w:hAnsi="Times New Roman" w:cs="Times New Roman"/>
          <w:sz w:val="24"/>
          <w:szCs w:val="24"/>
        </w:rPr>
      </w:pPr>
    </w:p>
    <w:p w:rsidR="00630376" w:rsidRPr="00630376" w:rsidRDefault="00630376" w:rsidP="00630376">
      <w:pPr>
        <w:spacing w:after="0"/>
        <w:jc w:val="both"/>
        <w:rPr>
          <w:rFonts w:ascii="Times New Roman" w:hAnsi="Times New Roman" w:cs="Times New Roman"/>
          <w:sz w:val="24"/>
          <w:szCs w:val="24"/>
        </w:rPr>
      </w:pPr>
      <w:r>
        <w:rPr>
          <w:rFonts w:ascii="Times New Roman" w:hAnsi="Times New Roman" w:cs="Times New Roman"/>
          <w:sz w:val="24"/>
          <w:szCs w:val="24"/>
        </w:rPr>
        <w:t>It was moved by Council Member Riely and seconded by Council Member Liebel that the assessment list for Fox Hills Special Assessment District of the City of Watford City, as confirmed by the Special Assessment Commission of the City of Watford City, be and the same is hereby confirmed. On roll call, the following council members vote</w:t>
      </w:r>
      <w:r w:rsidR="00BE6D6E">
        <w:rPr>
          <w:rFonts w:ascii="Times New Roman" w:hAnsi="Times New Roman" w:cs="Times New Roman"/>
          <w:sz w:val="24"/>
          <w:szCs w:val="24"/>
        </w:rPr>
        <w:t>d</w:t>
      </w:r>
      <w:r>
        <w:rPr>
          <w:rFonts w:ascii="Times New Roman" w:hAnsi="Times New Roman" w:cs="Times New Roman"/>
          <w:sz w:val="24"/>
          <w:szCs w:val="24"/>
        </w:rPr>
        <w:t xml:space="preserve"> aye: Sanford, Liebel, Devlin, Beard, and Riely.  The following council members were absent and not voting: Gravos.  No one voted nay, so the motion carried and the resolution was approved and confirmed. </w:t>
      </w:r>
    </w:p>
    <w:p w:rsidR="00630376" w:rsidRDefault="00630376" w:rsidP="00630376">
      <w:pPr>
        <w:jc w:val="both"/>
      </w:pPr>
    </w:p>
    <w:p w:rsidR="00630376" w:rsidRPr="00630376" w:rsidRDefault="00630376" w:rsidP="00630376">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630376">
        <w:rPr>
          <w:rFonts w:ascii="Times New Roman" w:eastAsia="Times New Roman" w:hAnsi="Times New Roman" w:cs="Times New Roman"/>
          <w:spacing w:val="-3"/>
          <w:sz w:val="24"/>
          <w:szCs w:val="24"/>
        </w:rPr>
        <w:t xml:space="preserve">There being no further business, the meeting was adjourned at </w:t>
      </w:r>
      <w:r w:rsidR="000829ED">
        <w:rPr>
          <w:rFonts w:ascii="Times New Roman" w:eastAsia="Times New Roman" w:hAnsi="Times New Roman" w:cs="Times New Roman"/>
          <w:spacing w:val="-3"/>
          <w:sz w:val="24"/>
          <w:szCs w:val="24"/>
        </w:rPr>
        <w:t>5</w:t>
      </w:r>
      <w:r w:rsidRPr="00630376">
        <w:rPr>
          <w:rFonts w:ascii="Times New Roman" w:eastAsia="Times New Roman" w:hAnsi="Times New Roman" w:cs="Times New Roman"/>
          <w:spacing w:val="-3"/>
          <w:sz w:val="24"/>
          <w:szCs w:val="24"/>
        </w:rPr>
        <w:t>:</w:t>
      </w:r>
      <w:r w:rsidR="000829ED">
        <w:rPr>
          <w:rFonts w:ascii="Times New Roman" w:eastAsia="Times New Roman" w:hAnsi="Times New Roman" w:cs="Times New Roman"/>
          <w:spacing w:val="-3"/>
          <w:sz w:val="24"/>
          <w:szCs w:val="24"/>
        </w:rPr>
        <w:t>09</w:t>
      </w:r>
      <w:r w:rsidRPr="00630376">
        <w:rPr>
          <w:rFonts w:ascii="Times New Roman" w:eastAsia="Times New Roman" w:hAnsi="Times New Roman" w:cs="Times New Roman"/>
          <w:spacing w:val="-3"/>
          <w:sz w:val="24"/>
          <w:szCs w:val="24"/>
        </w:rPr>
        <w:t xml:space="preserve"> p.m.  These minutes are published subject to the City Council’s Review and Revision pursuant to NDCC 40-01-09.1.  </w:t>
      </w:r>
    </w:p>
    <w:p w:rsidR="00630376" w:rsidRPr="00630376" w:rsidRDefault="00630376" w:rsidP="00630376">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rsidR="00630376" w:rsidRPr="00630376" w:rsidRDefault="00630376" w:rsidP="00630376">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rsidR="00630376" w:rsidRPr="00630376" w:rsidRDefault="00630376" w:rsidP="00630376">
      <w:pPr>
        <w:widowControl w:val="0"/>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0376">
        <w:rPr>
          <w:rFonts w:ascii="Times New Roman" w:eastAsia="Times New Roman" w:hAnsi="Times New Roman" w:cs="Times New Roman"/>
          <w:color w:val="000000"/>
          <w:sz w:val="24"/>
          <w:szCs w:val="24"/>
        </w:rPr>
        <w:t>_________________________</w:t>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t>____________________________</w:t>
      </w:r>
    </w:p>
    <w:p w:rsidR="00630376" w:rsidRPr="00630376" w:rsidRDefault="00630376" w:rsidP="00630376">
      <w:pPr>
        <w:widowControl w:val="0"/>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0376">
        <w:rPr>
          <w:rFonts w:ascii="Times New Roman" w:eastAsia="Times New Roman" w:hAnsi="Times New Roman" w:cs="Times New Roman"/>
          <w:color w:val="000000"/>
          <w:sz w:val="24"/>
          <w:szCs w:val="24"/>
        </w:rPr>
        <w:t>Peni Peterson, Auditor</w:t>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r>
      <w:r w:rsidRPr="00630376">
        <w:rPr>
          <w:rFonts w:ascii="Times New Roman" w:eastAsia="Times New Roman" w:hAnsi="Times New Roman" w:cs="Times New Roman"/>
          <w:color w:val="000000"/>
          <w:sz w:val="24"/>
          <w:szCs w:val="24"/>
        </w:rPr>
        <w:tab/>
        <w:t>Brent Sanford, Mayor</w:t>
      </w:r>
    </w:p>
    <w:p w:rsidR="00630376" w:rsidRPr="00630376" w:rsidRDefault="00630376" w:rsidP="00630376">
      <w:pPr>
        <w:widowControl w:val="0"/>
        <w:autoSpaceDE w:val="0"/>
        <w:autoSpaceDN w:val="0"/>
        <w:adjustRightInd w:val="0"/>
        <w:spacing w:after="0" w:line="240" w:lineRule="auto"/>
        <w:rPr>
          <w:rFonts w:ascii="Times New Roman" w:eastAsia="Times New Roman" w:hAnsi="Times New Roman" w:cs="Times New Roman"/>
          <w:sz w:val="20"/>
          <w:szCs w:val="20"/>
        </w:rPr>
      </w:pPr>
    </w:p>
    <w:p w:rsidR="00630376" w:rsidRDefault="00630376" w:rsidP="00630376">
      <w:pPr>
        <w:jc w:val="both"/>
      </w:pPr>
    </w:p>
    <w:p w:rsidR="00630376" w:rsidRDefault="00630376" w:rsidP="00630376">
      <w:pPr>
        <w:jc w:val="both"/>
      </w:pPr>
    </w:p>
    <w:p w:rsidR="00630376" w:rsidRDefault="00630376" w:rsidP="00630376">
      <w:pPr>
        <w:jc w:val="both"/>
      </w:pPr>
    </w:p>
    <w:p w:rsidR="00630376" w:rsidRDefault="00630376" w:rsidP="00630376">
      <w:pPr>
        <w:jc w:val="both"/>
      </w:pPr>
    </w:p>
    <w:p w:rsidR="00630376" w:rsidRDefault="00630376" w:rsidP="00630376">
      <w:pPr>
        <w:jc w:val="both"/>
      </w:pPr>
    </w:p>
    <w:p w:rsidR="00630376" w:rsidRDefault="00630376" w:rsidP="00630376">
      <w:pPr>
        <w:jc w:val="both"/>
      </w:pPr>
    </w:p>
    <w:p w:rsidR="00AB3197" w:rsidRDefault="00AB3197"/>
    <w:sectPr w:rsidR="00AB3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97"/>
    <w:rsid w:val="000829ED"/>
    <w:rsid w:val="002557E3"/>
    <w:rsid w:val="004E6283"/>
    <w:rsid w:val="00630376"/>
    <w:rsid w:val="006B4A17"/>
    <w:rsid w:val="00AB3197"/>
    <w:rsid w:val="00AE17ED"/>
    <w:rsid w:val="00B3717E"/>
    <w:rsid w:val="00BE6D6E"/>
    <w:rsid w:val="00E6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DC40B7B-36CC-4CAE-A341-C07D2B52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7</cp:revision>
  <cp:lastPrinted>2016-09-26T14:00:00Z</cp:lastPrinted>
  <dcterms:created xsi:type="dcterms:W3CDTF">2016-09-22T21:51:00Z</dcterms:created>
  <dcterms:modified xsi:type="dcterms:W3CDTF">2016-09-29T16:08:00Z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